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C03" w:rsidRPr="00C92FF1" w:rsidRDefault="00797F96" w:rsidP="00C92FF1">
      <w:pPr>
        <w:spacing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  <w:lang w:eastAsia="fr-F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3.6pt;margin-top:-57.55pt;width:69pt;height:58.7pt;z-index:251658240">
            <v:imagedata r:id="rId4" o:title="" cropbottom="7823f" cropright="19656f"/>
            <w10:wrap type="topAndBottom"/>
          </v:shape>
          <o:OLEObject Type="Embed" ProgID="PBrush" ShapeID="_x0000_s1026" DrawAspect="Content" ObjectID="_1563366230" r:id="rId5"/>
        </w:object>
      </w:r>
      <w:r w:rsidR="00FF1937" w:rsidRPr="00C92FF1">
        <w:rPr>
          <w:b/>
          <w:sz w:val="28"/>
          <w:szCs w:val="28"/>
        </w:rPr>
        <w:t xml:space="preserve">SMART </w:t>
      </w:r>
      <w:r>
        <w:rPr>
          <w:b/>
          <w:sz w:val="28"/>
          <w:szCs w:val="28"/>
        </w:rPr>
        <w:t>2015</w:t>
      </w:r>
    </w:p>
    <w:p w:rsidR="009748CE" w:rsidRPr="00C92FF1" w:rsidRDefault="009748CE" w:rsidP="00C92FF1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C92FF1">
        <w:rPr>
          <w:b/>
          <w:sz w:val="28"/>
          <w:szCs w:val="28"/>
          <w:u w:val="single"/>
        </w:rPr>
        <w:t>FORMULAIRE DE CONTROLE DES GRAPPES</w:t>
      </w:r>
    </w:p>
    <w:p w:rsidR="00C92FF1" w:rsidRPr="0015037E" w:rsidRDefault="00C92FF1" w:rsidP="00C92FF1">
      <w:pPr>
        <w:spacing w:before="40" w:after="40" w:line="240" w:lineRule="auto"/>
        <w:rPr>
          <w:b/>
        </w:rPr>
      </w:pPr>
      <w:r w:rsidRPr="0015037E">
        <w:rPr>
          <w:b/>
        </w:rPr>
        <w:t xml:space="preserve">Région: __________________  </w:t>
      </w:r>
      <w:r w:rsidRPr="0015037E">
        <w:rPr>
          <w:b/>
        </w:rPr>
        <w:tab/>
      </w:r>
      <w:r w:rsidRPr="0015037E">
        <w:rPr>
          <w:b/>
        </w:rPr>
        <w:tab/>
      </w:r>
      <w:r w:rsidRPr="0015037E">
        <w:rPr>
          <w:b/>
        </w:rPr>
        <w:tab/>
      </w:r>
      <w:r w:rsidRPr="0015037E">
        <w:rPr>
          <w:b/>
        </w:rPr>
        <w:tab/>
      </w:r>
      <w:r w:rsidRPr="0015037E">
        <w:rPr>
          <w:b/>
        </w:rPr>
        <w:tab/>
        <w:t xml:space="preserve">Département: _________________   </w:t>
      </w:r>
    </w:p>
    <w:p w:rsidR="00C92FF1" w:rsidRPr="0015037E" w:rsidRDefault="00C92FF1" w:rsidP="00C92FF1">
      <w:pPr>
        <w:spacing w:before="40" w:after="0" w:line="240" w:lineRule="auto"/>
        <w:rPr>
          <w:b/>
        </w:rPr>
      </w:pPr>
      <w:r w:rsidRPr="0015037E">
        <w:rPr>
          <w:b/>
        </w:rPr>
        <w:t xml:space="preserve">Grappe: __________________          </w:t>
      </w:r>
      <w:r w:rsidRPr="0015037E">
        <w:rPr>
          <w:b/>
        </w:rPr>
        <w:tab/>
      </w:r>
      <w:r w:rsidRPr="0015037E">
        <w:rPr>
          <w:b/>
        </w:rPr>
        <w:tab/>
        <w:t xml:space="preserve">Code de l’équipe: ____  </w:t>
      </w:r>
      <w:r w:rsidRPr="0015037E">
        <w:rPr>
          <w:b/>
        </w:rPr>
        <w:tab/>
      </w:r>
      <w:r w:rsidRPr="0015037E">
        <w:rPr>
          <w:b/>
        </w:rPr>
        <w:tab/>
      </w:r>
      <w:r w:rsidRPr="0015037E">
        <w:rPr>
          <w:b/>
        </w:rPr>
        <w:tab/>
        <w:t xml:space="preserve">Date de l’enquête: _____ / _____ / </w:t>
      </w:r>
      <w:r w:rsidRPr="0015037E">
        <w:rPr>
          <w:b/>
          <w:u w:val="single"/>
        </w:rPr>
        <w:t>_____</w:t>
      </w:r>
    </w:p>
    <w:p w:rsidR="00C92FF1" w:rsidRPr="00C92FF1" w:rsidRDefault="00C92FF1" w:rsidP="009748CE">
      <w:pPr>
        <w:jc w:val="center"/>
        <w:rPr>
          <w:b/>
          <w:sz w:val="18"/>
          <w:szCs w:val="18"/>
          <w:u w:val="single"/>
        </w:rPr>
      </w:pPr>
    </w:p>
    <w:tbl>
      <w:tblPr>
        <w:tblStyle w:val="TableGrid"/>
        <w:tblW w:w="15593" w:type="dxa"/>
        <w:tblInd w:w="-94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1276"/>
        <w:gridCol w:w="1275"/>
        <w:gridCol w:w="1134"/>
        <w:gridCol w:w="1276"/>
        <w:gridCol w:w="1418"/>
        <w:gridCol w:w="1134"/>
        <w:gridCol w:w="1134"/>
        <w:gridCol w:w="2976"/>
      </w:tblGrid>
      <w:tr w:rsidR="009748CE" w:rsidTr="006A5F97">
        <w:tc>
          <w:tcPr>
            <w:tcW w:w="1135" w:type="dxa"/>
          </w:tcPr>
          <w:p w:rsidR="00FF1937" w:rsidRPr="009748CE" w:rsidRDefault="00FF1937" w:rsidP="00FF1937">
            <w:pPr>
              <w:jc w:val="center"/>
              <w:rPr>
                <w:b/>
              </w:rPr>
            </w:pPr>
            <w:r w:rsidRPr="009748CE">
              <w:rPr>
                <w:b/>
              </w:rPr>
              <w:t>No du Ménage</w:t>
            </w:r>
          </w:p>
        </w:tc>
        <w:tc>
          <w:tcPr>
            <w:tcW w:w="2835" w:type="dxa"/>
          </w:tcPr>
          <w:p w:rsidR="00FF1937" w:rsidRPr="009748CE" w:rsidRDefault="00FF1937" w:rsidP="00FF1937">
            <w:pPr>
              <w:jc w:val="center"/>
              <w:rPr>
                <w:b/>
              </w:rPr>
            </w:pPr>
            <w:r w:rsidRPr="009748CE">
              <w:rPr>
                <w:b/>
              </w:rPr>
              <w:t>Nom du chef de ménage</w:t>
            </w:r>
          </w:p>
        </w:tc>
        <w:tc>
          <w:tcPr>
            <w:tcW w:w="1276" w:type="dxa"/>
          </w:tcPr>
          <w:p w:rsidR="00FF1937" w:rsidRDefault="00FF1937" w:rsidP="00FF1937">
            <w:pPr>
              <w:jc w:val="center"/>
            </w:pPr>
            <w:r w:rsidRPr="00FF1937">
              <w:rPr>
                <w:b/>
                <w:bCs/>
              </w:rPr>
              <w:t xml:space="preserve">Nombre d’enfants éligibles  </w:t>
            </w:r>
          </w:p>
        </w:tc>
        <w:tc>
          <w:tcPr>
            <w:tcW w:w="1275" w:type="dxa"/>
          </w:tcPr>
          <w:p w:rsidR="00FF1937" w:rsidRDefault="00FF1937" w:rsidP="00FF1937">
            <w:pPr>
              <w:jc w:val="center"/>
            </w:pPr>
            <w:r w:rsidRPr="008A6999">
              <w:rPr>
                <w:b/>
                <w:bCs/>
              </w:rPr>
              <w:t>Nombre d’enfants mesurés</w:t>
            </w:r>
          </w:p>
        </w:tc>
        <w:tc>
          <w:tcPr>
            <w:tcW w:w="1134" w:type="dxa"/>
          </w:tcPr>
          <w:p w:rsidR="00FF1937" w:rsidRDefault="00FF1937" w:rsidP="00FF1937">
            <w:pPr>
              <w:jc w:val="center"/>
            </w:pPr>
            <w:r w:rsidRPr="008A6999">
              <w:rPr>
                <w:b/>
                <w:bCs/>
              </w:rPr>
              <w:t>Nombre de FAR</w:t>
            </w:r>
          </w:p>
        </w:tc>
        <w:tc>
          <w:tcPr>
            <w:tcW w:w="1276" w:type="dxa"/>
          </w:tcPr>
          <w:p w:rsidR="00FF1937" w:rsidRDefault="00FF1937" w:rsidP="00FF1937">
            <w:pPr>
              <w:jc w:val="center"/>
            </w:pPr>
            <w:r w:rsidRPr="008A6999">
              <w:rPr>
                <w:b/>
                <w:bCs/>
              </w:rPr>
              <w:t xml:space="preserve">Nombre de FAR </w:t>
            </w:r>
            <w:proofErr w:type="spellStart"/>
            <w:r w:rsidRPr="008A6999">
              <w:rPr>
                <w:b/>
                <w:bCs/>
              </w:rPr>
              <w:t>mesu</w:t>
            </w:r>
            <w:r w:rsidRPr="008A6999">
              <w:rPr>
                <w:b/>
                <w:bCs/>
                <w:lang w:val="en-CA"/>
              </w:rPr>
              <w:t>rées</w:t>
            </w:r>
            <w:proofErr w:type="spellEnd"/>
          </w:p>
        </w:tc>
        <w:tc>
          <w:tcPr>
            <w:tcW w:w="1418" w:type="dxa"/>
          </w:tcPr>
          <w:p w:rsidR="00FF1937" w:rsidRPr="00274377" w:rsidRDefault="00FF1937" w:rsidP="00FF1937">
            <w:pPr>
              <w:pStyle w:val="Heading1"/>
              <w:spacing w:before="0"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74377">
              <w:rPr>
                <w:rFonts w:ascii="Times New Roman" w:hAnsi="Times New Roman"/>
                <w:sz w:val="24"/>
                <w:szCs w:val="24"/>
              </w:rPr>
              <w:t xml:space="preserve">Issue de la visite </w:t>
            </w:r>
          </w:p>
          <w:p w:rsidR="00FF1937" w:rsidRPr="00FF1937" w:rsidRDefault="00FF1937" w:rsidP="00FF1937">
            <w:pPr>
              <w:pStyle w:val="Heading1"/>
              <w:spacing w:before="0" w:after="0"/>
              <w:outlineLvl w:val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F1937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 = achevée</w:t>
            </w:r>
            <w:r w:rsidRPr="00FF1937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br/>
              <w:t>2 = achevée en partie</w:t>
            </w:r>
          </w:p>
          <w:p w:rsidR="00FF1937" w:rsidRPr="00FF1937" w:rsidRDefault="00FF1937" w:rsidP="00FF1937">
            <w:pPr>
              <w:rPr>
                <w:lang w:val="en-CA"/>
              </w:rPr>
            </w:pPr>
            <w:r w:rsidRPr="00FF1937">
              <w:rPr>
                <w:lang w:val="en-CA"/>
              </w:rPr>
              <w:t xml:space="preserve">3 = </w:t>
            </w:r>
            <w:proofErr w:type="spellStart"/>
            <w:r w:rsidRPr="00FF1937">
              <w:rPr>
                <w:lang w:val="en-CA"/>
              </w:rPr>
              <w:t>refusée</w:t>
            </w:r>
            <w:proofErr w:type="spellEnd"/>
          </w:p>
          <w:p w:rsidR="00FF1937" w:rsidRDefault="00FF1937" w:rsidP="00FF1937">
            <w:r w:rsidRPr="00FF1937">
              <w:rPr>
                <w:lang w:val="en-CA"/>
              </w:rPr>
              <w:t xml:space="preserve">4 = </w:t>
            </w:r>
            <w:proofErr w:type="spellStart"/>
            <w:r w:rsidRPr="00FF1937">
              <w:rPr>
                <w:lang w:val="en-CA"/>
              </w:rPr>
              <w:t>famille</w:t>
            </w:r>
            <w:proofErr w:type="spellEnd"/>
            <w:r w:rsidRPr="00FF1937">
              <w:rPr>
                <w:lang w:val="en-CA"/>
              </w:rPr>
              <w:t xml:space="preserve"> non </w:t>
            </w:r>
            <w:proofErr w:type="spellStart"/>
            <w:r w:rsidRPr="00FF1937">
              <w:rPr>
                <w:lang w:val="en-CA"/>
              </w:rPr>
              <w:t>trouvée</w:t>
            </w:r>
            <w:proofErr w:type="spellEnd"/>
          </w:p>
        </w:tc>
        <w:tc>
          <w:tcPr>
            <w:tcW w:w="1134" w:type="dxa"/>
          </w:tcPr>
          <w:p w:rsidR="00FF1937" w:rsidRPr="008A6999" w:rsidRDefault="00FF1937" w:rsidP="00FF1937">
            <w:pPr>
              <w:rPr>
                <w:b/>
                <w:lang w:eastAsia="en-CA"/>
              </w:rPr>
            </w:pPr>
            <w:r w:rsidRPr="008A6999">
              <w:rPr>
                <w:b/>
                <w:lang w:eastAsia="en-CA"/>
              </w:rPr>
              <w:t>Ménage doit-il être revisité</w:t>
            </w:r>
          </w:p>
          <w:p w:rsidR="00FF1937" w:rsidRDefault="00FF1937" w:rsidP="00FF1937">
            <w:pPr>
              <w:jc w:val="center"/>
            </w:pPr>
            <w:r w:rsidRPr="008A6999">
              <w:rPr>
                <w:lang w:eastAsia="en-CA"/>
              </w:rPr>
              <w:t>(oui/non)</w:t>
            </w:r>
          </w:p>
        </w:tc>
        <w:tc>
          <w:tcPr>
            <w:tcW w:w="1134" w:type="dxa"/>
          </w:tcPr>
          <w:p w:rsidR="00FF1937" w:rsidRPr="008A6999" w:rsidRDefault="00FF1937" w:rsidP="00FF1937">
            <w:pPr>
              <w:rPr>
                <w:b/>
                <w:lang w:eastAsia="en-CA"/>
              </w:rPr>
            </w:pPr>
            <w:r w:rsidRPr="008A6999">
              <w:rPr>
                <w:b/>
                <w:lang w:eastAsia="en-CA"/>
              </w:rPr>
              <w:t>Ménage a-t-il été revisité</w:t>
            </w:r>
          </w:p>
          <w:p w:rsidR="00FF1937" w:rsidRPr="00FF1937" w:rsidRDefault="00FF1937" w:rsidP="00FF1937">
            <w:pPr>
              <w:jc w:val="center"/>
            </w:pPr>
            <w:r w:rsidRPr="00FF1937">
              <w:rPr>
                <w:sz w:val="22"/>
                <w:szCs w:val="22"/>
              </w:rPr>
              <w:t>(oui/non)</w:t>
            </w:r>
          </w:p>
        </w:tc>
        <w:tc>
          <w:tcPr>
            <w:tcW w:w="2976" w:type="dxa"/>
          </w:tcPr>
          <w:p w:rsidR="00FF1937" w:rsidRPr="009748CE" w:rsidRDefault="00FF1937" w:rsidP="00DB1BD3">
            <w:pPr>
              <w:jc w:val="center"/>
              <w:rPr>
                <w:b/>
              </w:rPr>
            </w:pPr>
            <w:r w:rsidRPr="009748CE">
              <w:rPr>
                <w:b/>
              </w:rPr>
              <w:t>Commentaires</w:t>
            </w:r>
            <w:r w:rsidR="00DB1BD3">
              <w:rPr>
                <w:b/>
              </w:rPr>
              <w:t xml:space="preserve"> (absence, motif absence, …)</w:t>
            </w: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11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12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13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14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15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16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E51C9D" w:rsidTr="00E51C9D">
        <w:trPr>
          <w:trHeight w:val="283"/>
        </w:trPr>
        <w:tc>
          <w:tcPr>
            <w:tcW w:w="1135" w:type="dxa"/>
          </w:tcPr>
          <w:p w:rsidR="00E51C9D" w:rsidRDefault="00E51C9D" w:rsidP="00C92FF1">
            <w:pPr>
              <w:jc w:val="center"/>
            </w:pPr>
            <w:r>
              <w:t>17</w:t>
            </w:r>
          </w:p>
        </w:tc>
        <w:tc>
          <w:tcPr>
            <w:tcW w:w="2835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276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275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134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276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418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134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134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2976" w:type="dxa"/>
          </w:tcPr>
          <w:p w:rsidR="00E51C9D" w:rsidRDefault="00E51C9D" w:rsidP="00C92FF1">
            <w:pPr>
              <w:jc w:val="center"/>
            </w:pPr>
          </w:p>
        </w:tc>
      </w:tr>
    </w:tbl>
    <w:p w:rsidR="00FF1937" w:rsidRPr="00FF1937" w:rsidRDefault="00FF1937" w:rsidP="00C92FF1"/>
    <w:sectPr w:rsidR="00FF1937" w:rsidRPr="00FF1937" w:rsidSect="00C151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F1937"/>
    <w:rsid w:val="00161FA1"/>
    <w:rsid w:val="002536FC"/>
    <w:rsid w:val="00273259"/>
    <w:rsid w:val="00274377"/>
    <w:rsid w:val="002F3325"/>
    <w:rsid w:val="004C186B"/>
    <w:rsid w:val="006A5F97"/>
    <w:rsid w:val="00797F96"/>
    <w:rsid w:val="007B17C6"/>
    <w:rsid w:val="007D3549"/>
    <w:rsid w:val="0089770A"/>
    <w:rsid w:val="009748CE"/>
    <w:rsid w:val="00AB40ED"/>
    <w:rsid w:val="00B15F40"/>
    <w:rsid w:val="00C15132"/>
    <w:rsid w:val="00C92FF1"/>
    <w:rsid w:val="00DB1BD3"/>
    <w:rsid w:val="00E51C9D"/>
    <w:rsid w:val="00F874BB"/>
    <w:rsid w:val="00FD1C3C"/>
    <w:rsid w:val="00FF1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56007DE-68D9-456D-841F-5188AEB05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6B"/>
  </w:style>
  <w:style w:type="paragraph" w:styleId="Heading1">
    <w:name w:val="heading 1"/>
    <w:basedOn w:val="Normal"/>
    <w:next w:val="Normal"/>
    <w:link w:val="Heading1Char"/>
    <w:uiPriority w:val="9"/>
    <w:qFormat/>
    <w:rsid w:val="00FF193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F1937"/>
    <w:rPr>
      <w:rFonts w:ascii="Cambria" w:eastAsia="Times New Roman" w:hAnsi="Cambria"/>
      <w:b/>
      <w:bCs/>
      <w:kern w:val="32"/>
      <w:sz w:val="32"/>
      <w:szCs w:val="32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komlan</dc:creator>
  <cp:lastModifiedBy>khady</cp:lastModifiedBy>
  <cp:revision>8</cp:revision>
  <dcterms:created xsi:type="dcterms:W3CDTF">2014-05-20T10:32:00Z</dcterms:created>
  <dcterms:modified xsi:type="dcterms:W3CDTF">2017-08-04T15:37:00Z</dcterms:modified>
</cp:coreProperties>
</file>